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742DAA9D" w:rsidR="00DB57EA" w:rsidRPr="005045EF" w:rsidRDefault="00DB57EA" w:rsidP="00995CC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5045EF">
        <w:rPr>
          <w:bCs/>
        </w:rPr>
        <w:t xml:space="preserve">В целях обеспечения исполнения обязательств, связанных с участием в </w:t>
      </w:r>
      <w:r w:rsidR="00995CCC" w:rsidRPr="005045EF">
        <w:rPr>
          <w:bCs/>
        </w:rPr>
        <w:t xml:space="preserve">Предварительном отборе </w:t>
      </w:r>
      <w:r w:rsidRPr="005045EF">
        <w:rPr>
          <w:bCs/>
        </w:rPr>
        <w:t xml:space="preserve">и подачей Заявки, Участник </w:t>
      </w:r>
      <w:r w:rsidR="00995CCC" w:rsidRPr="005045EF">
        <w:rPr>
          <w:bCs/>
        </w:rPr>
        <w:t xml:space="preserve">Предварительного отбора </w:t>
      </w:r>
      <w:r w:rsidRPr="005045EF">
        <w:rPr>
          <w:bCs/>
        </w:rPr>
        <w:t xml:space="preserve">должен предоставить обеспечение </w:t>
      </w:r>
      <w:r w:rsidRPr="005045EF">
        <w:t>в форме внесения денежных средств (обеспечительный платеж)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 w:rsidRPr="005045EF">
        <w:t>м</w:t>
      </w:r>
      <w:r w:rsidRPr="005045EF">
        <w:t xml:space="preserve"> </w:t>
      </w:r>
      <w:r w:rsidR="00D071E5" w:rsidRPr="005045EF">
        <w:t>приложении</w:t>
      </w:r>
      <w:r w:rsidRPr="005045EF">
        <w:t xml:space="preserve"> способом, не допускается.</w:t>
      </w:r>
      <w:r w:rsidRPr="005045EF">
        <w:rPr>
          <w:u w:val="single"/>
        </w:rPr>
        <w:t xml:space="preserve"> </w:t>
      </w:r>
      <w:r w:rsidR="00995CCC" w:rsidRPr="005045EF">
        <w:rPr>
          <w:b/>
          <w:bCs/>
          <w:highlight w:val="cyan"/>
          <w:u w:val="single"/>
        </w:rPr>
        <w:t xml:space="preserve">Размер обеспечения составляет </w:t>
      </w:r>
      <w:r w:rsidR="001C1432">
        <w:rPr>
          <w:b/>
          <w:bCs/>
          <w:highlight w:val="cyan"/>
          <w:u w:val="single"/>
          <w:lang w:val="en-US"/>
        </w:rPr>
        <w:t>100</w:t>
      </w:r>
      <w:r w:rsidR="00A5637F" w:rsidRPr="005045EF">
        <w:rPr>
          <w:b/>
          <w:bCs/>
          <w:highlight w:val="cyan"/>
          <w:u w:val="single"/>
        </w:rPr>
        <w:t> 000 </w:t>
      </w:r>
      <w:r w:rsidR="00995CCC" w:rsidRPr="005045EF">
        <w:rPr>
          <w:b/>
          <w:bCs/>
          <w:highlight w:val="cyan"/>
          <w:u w:val="single"/>
        </w:rPr>
        <w:t>000,00 руб</w:t>
      </w:r>
      <w:r w:rsidRPr="005045EF">
        <w:rPr>
          <w:bCs/>
          <w:highlight w:val="cyan"/>
          <w:u w:val="single"/>
        </w:rPr>
        <w:t>.</w:t>
      </w:r>
      <w:r w:rsidRPr="005045EF">
        <w:rPr>
          <w:bCs/>
          <w:u w:val="single"/>
        </w:rPr>
        <w:t xml:space="preserve"> </w:t>
      </w:r>
      <w:bookmarkStart w:id="0" w:name="_Ref535415072"/>
    </w:p>
    <w:p w14:paraId="446EE0C9" w14:textId="47E2A8C2" w:rsidR="00DB57EA" w:rsidRPr="005045EF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5045EF">
        <w:t>Возврат участнику закупки денежных средств, внесенных в качестве обеспечения заявки, не производится, а независимая гарантия предъявляется гаранту для выплаты суммы обеспечения исполнения обязательств в размере, предусмотренном в п. 1., в следующих случаях:</w:t>
      </w:r>
      <w:bookmarkEnd w:id="0"/>
    </w:p>
    <w:p w14:paraId="6CB25A21" w14:textId="77777777" w:rsidR="00DB57EA" w:rsidRPr="005045EF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045EF">
        <w:rPr>
          <w:sz w:val="24"/>
          <w:szCs w:val="24"/>
        </w:rPr>
        <w:t>-  уклонение или отказ участника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045EF">
        <w:rPr>
          <w:sz w:val="24"/>
          <w:szCs w:val="24"/>
        </w:rPr>
        <w:t>- непредоставление или предоставление с нарушением условий, установленных действующим законодательством, обеспечения исполнения договора</w:t>
      </w:r>
      <w:r>
        <w:rPr>
          <w:sz w:val="24"/>
          <w:szCs w:val="24"/>
        </w:rPr>
        <w:t xml:space="preserve">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 xml:space="preserve">В случае если в доверенности на право подписи независимой гарантии имеются </w:t>
      </w:r>
      <w:r w:rsidRPr="00B31A15">
        <w:rPr>
          <w:shd w:val="clear" w:color="auto" w:fill="FFFFFF"/>
        </w:rPr>
        <w:lastRenderedPageBreak/>
        <w:t>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</w:t>
      </w:r>
      <w:r w:rsidRPr="00272F0A">
        <w:rPr>
          <w:shd w:val="clear" w:color="auto" w:fill="FFFFFF"/>
        </w:rPr>
        <w:lastRenderedPageBreak/>
        <w:t>кодекса);</w:t>
      </w:r>
    </w:p>
    <w:p w14:paraId="6C29E1CE" w14:textId="733C447C" w:rsidR="002951EE" w:rsidRPr="00DE696C" w:rsidRDefault="00223057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t xml:space="preserve">Заказчик имеет право направить запрос на получение </w:t>
      </w:r>
      <w:proofErr w:type="gramStart"/>
      <w:r>
        <w:t>подтверждения факта выдачи независимой гарантии/изменения</w:t>
      </w:r>
      <w:proofErr w:type="gramEnd"/>
      <w:r>
        <w:t xml:space="preserve">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7F1F68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3CE78D2B" w:rsidR="00DB57EA" w:rsidRPr="001C2406" w:rsidRDefault="00DB57EA" w:rsidP="007F1F68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 xml:space="preserve">Приложении №1 «Техническое задание» к настоящей </w:t>
      </w:r>
      <w:r w:rsidRPr="00B177E5">
        <w:t>Документации</w:t>
      </w:r>
      <w:r w:rsidRPr="00B177E5">
        <w:rPr>
          <w:snapToGrid w:val="0"/>
        </w:rPr>
        <w:t xml:space="preserve">. </w:t>
      </w:r>
      <w:proofErr w:type="gramStart"/>
      <w:r w:rsidRPr="00B177E5">
        <w:rPr>
          <w:snapToGrid w:val="0"/>
        </w:rPr>
        <w:t>(</w:t>
      </w:r>
      <w:r w:rsidRPr="001C2406">
        <w:rPr>
          <w:snapToGrid w:val="0"/>
        </w:rPr>
        <w:t>Пример:</w:t>
      </w:r>
      <w:proofErr w:type="gramEnd"/>
      <w:r w:rsidRPr="001C2406">
        <w:rPr>
          <w:snapToGrid w:val="0"/>
        </w:rPr>
        <w:t xml:space="preserve"> «Обеспечительный платёж по </w:t>
      </w:r>
      <w:r w:rsidR="00995CCC" w:rsidRPr="001C2406">
        <w:rPr>
          <w:bCs/>
        </w:rPr>
        <w:t>Предварительному отбору</w:t>
      </w:r>
      <w:r w:rsidRPr="001C2406">
        <w:rPr>
          <w:snapToGrid w:val="0"/>
        </w:rPr>
        <w:t xml:space="preserve"> № ЭТП______</w:t>
      </w:r>
      <w:r w:rsidR="00E640CA" w:rsidRPr="001C2406">
        <w:rPr>
          <w:snapToGrid w:val="0"/>
        </w:rPr>
        <w:t xml:space="preserve"> </w:t>
      </w:r>
      <w:r w:rsidRPr="001C2406">
        <w:rPr>
          <w:b/>
          <w:snapToGrid w:val="0"/>
        </w:rPr>
        <w:t xml:space="preserve">по </w:t>
      </w:r>
      <w:r w:rsidR="00B177E5" w:rsidRPr="001C2406">
        <w:rPr>
          <w:b/>
          <w:iCs/>
        </w:rPr>
        <w:t xml:space="preserve">определению </w:t>
      </w:r>
      <w:r w:rsidR="007F1F68" w:rsidRPr="007F1F68">
        <w:rPr>
          <w:b/>
          <w:iCs/>
        </w:rPr>
        <w:t xml:space="preserve">подрядчиков на право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</w:t>
      </w:r>
      <w:proofErr w:type="gramStart"/>
      <w:r w:rsidR="007F1F68" w:rsidRPr="007F1F68">
        <w:rPr>
          <w:b/>
          <w:iCs/>
        </w:rPr>
        <w:t>ВЛ</w:t>
      </w:r>
      <w:proofErr w:type="gramEnd"/>
      <w:r w:rsidR="007F1F68" w:rsidRPr="007F1F68">
        <w:rPr>
          <w:b/>
          <w:iCs/>
        </w:rPr>
        <w:t xml:space="preserve">, КЛ 0,4/6/10/20 </w:t>
      </w:r>
      <w:proofErr w:type="spellStart"/>
      <w:r w:rsidR="007F1F68" w:rsidRPr="007F1F68">
        <w:rPr>
          <w:b/>
          <w:iCs/>
        </w:rPr>
        <w:t>кВ</w:t>
      </w:r>
      <w:proofErr w:type="spellEnd"/>
      <w:r w:rsidR="007F1F68" w:rsidRPr="007F1F68">
        <w:rPr>
          <w:b/>
          <w:iCs/>
        </w:rPr>
        <w:t xml:space="preserve">», в том числе с соблюдением требований информационной безопасности, для нужд НМ - филиала </w:t>
      </w:r>
      <w:r w:rsidR="007F1F68">
        <w:rPr>
          <w:b/>
          <w:iCs/>
        </w:rPr>
        <w:t>ПАО «Россети Московский регион»</w:t>
      </w:r>
      <w:r w:rsidR="001C2406" w:rsidRPr="001C2406">
        <w:rPr>
          <w:b/>
          <w:iCs/>
        </w:rPr>
        <w:t xml:space="preserve"> </w:t>
      </w:r>
      <w:r w:rsidRPr="001C2406">
        <w:rPr>
          <w:b/>
          <w:snapToGrid w:val="0"/>
        </w:rPr>
        <w:t>(БЕ</w:t>
      </w:r>
      <w:r w:rsidR="007F1F68">
        <w:rPr>
          <w:b/>
        </w:rPr>
        <w:t>209</w:t>
      </w:r>
      <w:bookmarkStart w:id="1" w:name="_GoBack"/>
      <w:bookmarkEnd w:id="1"/>
      <w:r w:rsidR="00B177E5" w:rsidRPr="001C2406">
        <w:rPr>
          <w:b/>
        </w:rPr>
        <w:t>0</w:t>
      </w:r>
      <w:r w:rsidRPr="001C2406">
        <w:rPr>
          <w:b/>
          <w:snapToGrid w:val="0"/>
        </w:rPr>
        <w:t xml:space="preserve">; </w:t>
      </w:r>
      <w:proofErr w:type="gramStart"/>
      <w:r w:rsidR="00A5637F" w:rsidRPr="001C2406">
        <w:rPr>
          <w:b/>
        </w:rPr>
        <w:t>0101041302</w:t>
      </w:r>
      <w:r w:rsidR="00A5637F" w:rsidRPr="001C2406">
        <w:t xml:space="preserve"> </w:t>
      </w:r>
      <w:r w:rsidRPr="001C2406">
        <w:rPr>
          <w:b/>
          <w:snapToGrid w:val="0"/>
        </w:rPr>
        <w:t>Статья бюджета).</w:t>
      </w:r>
      <w:proofErr w:type="gramEnd"/>
    </w:p>
    <w:p w14:paraId="6FFD9413" w14:textId="7E5AEA5E" w:rsidR="00DB57EA" w:rsidRPr="00996B0C" w:rsidRDefault="00DB57EA" w:rsidP="007F1F68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1C2406">
        <w:t>Если денежные средства, внесенные в качестве обеспечения заявки на участие в Закупке, не поступили на счет ПАО «Россети</w:t>
      </w:r>
      <w:r w:rsidRPr="00996B0C">
        <w:t xml:space="preserve">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B1370F2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 w:rsidR="00A5637F">
        <w:t xml:space="preserve"> Участника и его почтовый адрес;</w:t>
      </w:r>
    </w:p>
    <w:p w14:paraId="0BF02373" w14:textId="3BF366E2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="00FE2306" w:rsidRPr="00FD3E4F">
        <w:t xml:space="preserve"> </w:t>
      </w:r>
      <w:r w:rsidRPr="00FD3E4F">
        <w:t xml:space="preserve">в соответствии с </w:t>
      </w:r>
      <w:r w:rsidRPr="003E24F5">
        <w:t>разделом 1 Извещени</w:t>
      </w:r>
      <w:r w:rsidR="00996B0C">
        <w:t>я</w:t>
      </w:r>
      <w:r w:rsidR="00A5637F">
        <w:t>;</w:t>
      </w:r>
    </w:p>
    <w:p w14:paraId="17771D6B" w14:textId="68DB66E5" w:rsidR="00A5637F" w:rsidRDefault="00A5637F" w:rsidP="00A5637F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14F393EA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="00FE2306" w:rsidRPr="006935A0">
        <w:t xml:space="preserve"> </w:t>
      </w:r>
      <w:r w:rsidRPr="006935A0">
        <w:t xml:space="preserve">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EE36561" w14:textId="77777777" w:rsidR="00A5637F" w:rsidRDefault="00A5637F" w:rsidP="00A5637F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bookmarkStart w:id="2" w:name="_Ref441573707"/>
      <w:r>
        <w:lastRenderedPageBreak/>
        <w:t xml:space="preserve">Денежные средства, внесенные в качестве обеспечения заявки на участие в закупке, возвращаются: </w:t>
      </w:r>
    </w:p>
    <w:p w14:paraId="24B53A4B" w14:textId="77777777" w:rsidR="00A5637F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578A130E" w14:textId="77777777" w:rsidR="00A5637F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6709E8AF" w14:textId="77777777" w:rsidR="00A5637F" w:rsidRPr="00B27B69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>На сумму денежных средств, внесенных в качестве обеспечения заявки на участие в закупке начисление процентов в интересах Участника закупки, не осуществляется и не выплачивается.</w:t>
      </w:r>
    </w:p>
    <w:p w14:paraId="731EAC09" w14:textId="52685156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proofErr w:type="spellStart"/>
      <w:r w:rsidRPr="00996B0C">
        <w:t>Непредоставление</w:t>
      </w:r>
      <w:proofErr w:type="spellEnd"/>
      <w:r w:rsidRPr="00996B0C">
        <w:t xml:space="preserve"> обеспечения обязательств, связанных с участием в </w:t>
      </w:r>
      <w:r w:rsidR="00995CCC" w:rsidRPr="00995CCC">
        <w:rPr>
          <w:bCs/>
        </w:rPr>
        <w:t>Предварительном отборе</w:t>
      </w:r>
      <w:r w:rsidR="00FE2306">
        <w:rPr>
          <w:bCs/>
        </w:rPr>
        <w:t xml:space="preserve"> </w:t>
      </w:r>
      <w:r w:rsidRPr="00996B0C">
        <w:t xml:space="preserve">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144176BD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995CCC" w:rsidRPr="00995CCC">
        <w:rPr>
          <w:rFonts w:ascii="Times New Roman" w:eastAsia="Times New Roman" w:hAnsi="Times New Roman" w:cs="Times New Roman"/>
          <w:bCs/>
          <w:sz w:val="24"/>
          <w:szCs w:val="24"/>
        </w:rPr>
        <w:t>Предварительном отборе</w:t>
      </w:r>
      <w:r w:rsidR="00FE2306" w:rsidRPr="00FE23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995CCC" w:rsidRP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Предварительно</w:t>
      </w:r>
      <w:r w:rsid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го</w:t>
      </w:r>
      <w:r w:rsidR="00995CCC" w:rsidRP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отбор</w:t>
      </w:r>
      <w:r w:rsid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а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0B745" w14:textId="77777777" w:rsidR="00DF6269" w:rsidRDefault="00DF6269" w:rsidP="00DB57EA">
      <w:pPr>
        <w:spacing w:after="0" w:line="240" w:lineRule="auto"/>
      </w:pPr>
      <w:r>
        <w:separator/>
      </w:r>
    </w:p>
  </w:endnote>
  <w:endnote w:type="continuationSeparator" w:id="0">
    <w:p w14:paraId="29D22E49" w14:textId="77777777" w:rsidR="00DF6269" w:rsidRDefault="00DF6269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5158B3" w14:textId="77777777" w:rsidR="00DF6269" w:rsidRDefault="00DF6269" w:rsidP="00DB57EA">
      <w:pPr>
        <w:spacing w:after="0" w:line="240" w:lineRule="auto"/>
      </w:pPr>
      <w:r>
        <w:separator/>
      </w:r>
    </w:p>
  </w:footnote>
  <w:footnote w:type="continuationSeparator" w:id="0">
    <w:p w14:paraId="5CD4056C" w14:textId="77777777" w:rsidR="00DF6269" w:rsidRDefault="00DF6269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2528C"/>
    <w:rsid w:val="00061385"/>
    <w:rsid w:val="000C29F5"/>
    <w:rsid w:val="000C76ED"/>
    <w:rsid w:val="000D0481"/>
    <w:rsid w:val="00110617"/>
    <w:rsid w:val="00152CDC"/>
    <w:rsid w:val="00165639"/>
    <w:rsid w:val="00194B68"/>
    <w:rsid w:val="001C1432"/>
    <w:rsid w:val="001C2406"/>
    <w:rsid w:val="002177AF"/>
    <w:rsid w:val="00223057"/>
    <w:rsid w:val="00272F0A"/>
    <w:rsid w:val="002951EE"/>
    <w:rsid w:val="002D1730"/>
    <w:rsid w:val="002E6AB1"/>
    <w:rsid w:val="00377582"/>
    <w:rsid w:val="004B6DDB"/>
    <w:rsid w:val="004F1F0A"/>
    <w:rsid w:val="0050282F"/>
    <w:rsid w:val="005045EF"/>
    <w:rsid w:val="006E4E8B"/>
    <w:rsid w:val="007F1F68"/>
    <w:rsid w:val="0081604D"/>
    <w:rsid w:val="00816383"/>
    <w:rsid w:val="0085299E"/>
    <w:rsid w:val="0085584A"/>
    <w:rsid w:val="008E27CD"/>
    <w:rsid w:val="008F1EB2"/>
    <w:rsid w:val="00906EEB"/>
    <w:rsid w:val="00950EC6"/>
    <w:rsid w:val="00995CCC"/>
    <w:rsid w:val="00996B0C"/>
    <w:rsid w:val="009F1CE9"/>
    <w:rsid w:val="00A179CA"/>
    <w:rsid w:val="00A5637F"/>
    <w:rsid w:val="00A935D8"/>
    <w:rsid w:val="00AA69F0"/>
    <w:rsid w:val="00AD153D"/>
    <w:rsid w:val="00B177E5"/>
    <w:rsid w:val="00B37250"/>
    <w:rsid w:val="00BF7482"/>
    <w:rsid w:val="00CD11DF"/>
    <w:rsid w:val="00D071E5"/>
    <w:rsid w:val="00D266F2"/>
    <w:rsid w:val="00D86F5C"/>
    <w:rsid w:val="00DB57EA"/>
    <w:rsid w:val="00DE696C"/>
    <w:rsid w:val="00DF6269"/>
    <w:rsid w:val="00E16733"/>
    <w:rsid w:val="00E42255"/>
    <w:rsid w:val="00E640CA"/>
    <w:rsid w:val="00F5462B"/>
    <w:rsid w:val="00F71519"/>
    <w:rsid w:val="00FE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79DF1-93D6-4778-801C-48476CB60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2359</Words>
  <Characters>13448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Солоненкова Мария Владимировна</cp:lastModifiedBy>
  <cp:revision>19</cp:revision>
  <dcterms:created xsi:type="dcterms:W3CDTF">2025-06-23T07:24:00Z</dcterms:created>
  <dcterms:modified xsi:type="dcterms:W3CDTF">2026-05-25T14:02:00Z</dcterms:modified>
</cp:coreProperties>
</file>